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BA" w:rsidRDefault="00AE6BBA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7B777F" w:rsidRDefault="007B777F" w:rsidP="00031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период: сентябрь, октябрь ноябрь)</w:t>
      </w:r>
    </w:p>
    <w:p w:rsidR="003108B9" w:rsidRDefault="00031026" w:rsidP="00310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/>
      </w:tblPr>
      <w:tblGrid>
        <w:gridCol w:w="3122"/>
        <w:gridCol w:w="3122"/>
        <w:gridCol w:w="3122"/>
        <w:gridCol w:w="3123"/>
        <w:gridCol w:w="17"/>
        <w:gridCol w:w="3108"/>
      </w:tblGrid>
      <w:tr w:rsidR="00E708D8" w:rsidTr="00EA35A3">
        <w:tc>
          <w:tcPr>
            <w:tcW w:w="3122" w:type="dxa"/>
            <w:vMerge w:val="restart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2" w:type="dxa"/>
            <w:gridSpan w:val="5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708D8" w:rsidTr="006A0857">
        <w:tc>
          <w:tcPr>
            <w:tcW w:w="3122" w:type="dxa"/>
            <w:vMerge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  <w:gridSpan w:val="2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5455" w:rsidTr="006A0857">
        <w:tc>
          <w:tcPr>
            <w:tcW w:w="3122" w:type="dxa"/>
          </w:tcPr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2"/>
          </w:tcPr>
          <w:p w:rsidR="00DB5455" w:rsidRDefault="00DB5455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4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речи и неречевых психических функций. </w:t>
            </w:r>
            <w:r w:rsidRPr="0040094B">
              <w:rPr>
                <w:rStyle w:val="FontStyle217"/>
                <w:rFonts w:ascii="Times New Roman" w:hAnsi="Times New Roman"/>
                <w:bCs/>
                <w:sz w:val="24"/>
                <w:szCs w:val="24"/>
              </w:rPr>
              <w:t>Определение уровня развития детей на начало учебного года.</w:t>
            </w:r>
          </w:p>
        </w:tc>
        <w:tc>
          <w:tcPr>
            <w:tcW w:w="3123" w:type="dxa"/>
          </w:tcPr>
          <w:p w:rsid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E6BBA" w:rsidRPr="00AE6BBA" w:rsidRDefault="00F433AB" w:rsidP="00AE6BB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</w:t>
            </w:r>
            <w:r w:rsidR="00AE6BBA" w:rsidRPr="00AE6BB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Осень. Осенние месяцы.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6BBA" w:rsidRPr="00AE6BB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Деревья </w:t>
            </w:r>
          </w:p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25" w:type="dxa"/>
            <w:gridSpan w:val="2"/>
          </w:tcPr>
          <w:p w:rsidR="00DB5455" w:rsidRPr="00DB5455" w:rsidRDefault="00DB5455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Осень. </w:t>
            </w:r>
            <w:r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Default="00434BC9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4844">
              <w:rPr>
                <w:rFonts w:ascii="Times New Roman" w:hAnsi="Times New Roman" w:cs="Times New Roman"/>
                <w:sz w:val="24"/>
                <w:szCs w:val="24"/>
              </w:rPr>
              <w:t>Растения огорода</w:t>
            </w:r>
            <w:r w:rsidR="00DB5455" w:rsidRPr="00400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5455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B5455" w:rsidRPr="00DB5455" w:rsidRDefault="00434BC9" w:rsidP="00DB5455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Овощи</w:t>
            </w:r>
            <w:r w:rsidR="00DB5455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708D8" w:rsidTr="006A0857">
        <w:tc>
          <w:tcPr>
            <w:tcW w:w="3122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</w:t>
            </w:r>
            <w:r w:rsidR="006A0857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2A3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МИСР</w:t>
            </w:r>
          </w:p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E708D8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B5455" w:rsidRPr="00DB5455" w:rsidRDefault="00FD7067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</w:t>
            </w:r>
            <w:r w:rsidR="00DB5455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листочки»</w:t>
            </w:r>
          </w:p>
        </w:tc>
        <w:tc>
          <w:tcPr>
            <w:tcW w:w="3125" w:type="dxa"/>
            <w:gridSpan w:val="2"/>
          </w:tcPr>
          <w:p w:rsidR="002C626D" w:rsidRDefault="002C626D" w:rsidP="002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Развитие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D7067" w:rsidRPr="00DB5455" w:rsidRDefault="002C626D" w:rsidP="002C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 «Сдуй фрукт с веточки»</w:t>
            </w:r>
          </w:p>
        </w:tc>
      </w:tr>
      <w:tr w:rsidR="00E708D8" w:rsidTr="006A0857">
        <w:trPr>
          <w:trHeight w:val="1758"/>
        </w:trPr>
        <w:tc>
          <w:tcPr>
            <w:tcW w:w="3122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B13DC0" w:rsidRDefault="00B13DC0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E708D8" w:rsidRDefault="00E708D8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E708D8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</w:t>
            </w:r>
          </w:p>
          <w:p w:rsidR="00DB5455" w:rsidRPr="00DB5455" w:rsidRDefault="00FD7067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</w:t>
            </w:r>
            <w:r w:rsidR="00DB54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«Компот».</w:t>
            </w:r>
          </w:p>
          <w:p w:rsidR="00E708D8" w:rsidRPr="00DB5455" w:rsidRDefault="00DB5455" w:rsidP="00DB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движением, р</w:t>
            </w:r>
            <w:r w:rsidR="00EA35A3">
              <w:rPr>
                <w:rFonts w:ascii="Times New Roman" w:hAnsi="Times New Roman" w:cs="Times New Roman"/>
                <w:sz w:val="24"/>
                <w:szCs w:val="24"/>
              </w:rPr>
              <w:t>абота над темпом и ритмом «Садовник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6AB3">
              <w:rPr>
                <w:rFonts w:ascii="Times New Roman" w:hAnsi="Times New Roman" w:cs="Times New Roman"/>
                <w:sz w:val="24"/>
                <w:szCs w:val="24"/>
              </w:rPr>
              <w:t xml:space="preserve"> «В саду»</w:t>
            </w:r>
          </w:p>
        </w:tc>
      </w:tr>
      <w:tr w:rsidR="00B13DC0" w:rsidTr="006A0857">
        <w:trPr>
          <w:trHeight w:val="847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</w:t>
            </w:r>
          </w:p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стало?».</w:t>
            </w:r>
            <w:r w:rsidR="006A0857">
              <w:rPr>
                <w:rFonts w:ascii="Times New Roman" w:hAnsi="Times New Roman" w:cs="Times New Roman"/>
                <w:sz w:val="24"/>
                <w:szCs w:val="24"/>
              </w:rPr>
              <w:t xml:space="preserve"> Игра: «Назови ласково».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C0" w:rsidRDefault="00B13DC0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«Какие ты видишь фрукты?». Отгадывание загадок.</w:t>
            </w:r>
          </w:p>
        </w:tc>
      </w:tr>
      <w:tr w:rsidR="00224844" w:rsidTr="006A0857">
        <w:trPr>
          <w:trHeight w:val="232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224844" w:rsidRPr="00FB2F4F" w:rsidRDefault="00224844" w:rsidP="00FB2F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  <w:p w:rsidR="00224844" w:rsidRDefault="0022484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224844" w:rsidRDefault="0022484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224844" w:rsidRDefault="00224844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4844" w:rsidRPr="00224844" w:rsidRDefault="00224844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четкого произношения звуков (гласных и согласных), имеющихся в речи детей. Формировать умение дифференцировать на слух и в речи сохранные звуки с опорой на их акустические и артикуляционные признаки, на наглядно-графическую символику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B0F" w:rsidTr="006A0857">
        <w:trPr>
          <w:trHeight w:val="700"/>
        </w:trPr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3A1B0F" w:rsidRDefault="003A1B0F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3A1B0F" w:rsidRDefault="003A1B0F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B0F" w:rsidRDefault="003A1B0F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3A1B0F" w:rsidRDefault="003A1B0F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auto"/>
            </w:tcBorders>
          </w:tcPr>
          <w:p w:rsidR="003A1B0F" w:rsidRDefault="003A1B0F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B0F" w:rsidRDefault="003A1B0F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имен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уменьш.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суффикса – ИК -</w:t>
            </w:r>
            <w:r w:rsidR="00DA367A">
              <w:rPr>
                <w:rFonts w:ascii="Times New Roman" w:hAnsi="Times New Roman" w:cs="Times New Roman"/>
                <w:sz w:val="24"/>
                <w:szCs w:val="24"/>
              </w:rPr>
              <w:t>; - ЧИК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B0F" w:rsidTr="006A0857">
        <w:trPr>
          <w:trHeight w:val="960"/>
        </w:trPr>
        <w:tc>
          <w:tcPr>
            <w:tcW w:w="3122" w:type="dxa"/>
            <w:vMerge/>
          </w:tcPr>
          <w:p w:rsidR="003A1B0F" w:rsidRDefault="003A1B0F" w:rsidP="00B1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3A1B0F" w:rsidRDefault="003A1B0F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3A1B0F" w:rsidRDefault="003A1B0F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right w:val="single" w:sz="4" w:space="0" w:color="auto"/>
            </w:tcBorders>
          </w:tcPr>
          <w:p w:rsidR="003A1B0F" w:rsidRDefault="003A1B0F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 с предлогами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ИЗ.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1B0F" w:rsidRDefault="003A1B0F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Творительнй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падеж с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НАД.</w:t>
            </w:r>
          </w:p>
        </w:tc>
      </w:tr>
      <w:tr w:rsidR="00B13DC0" w:rsidTr="003108B9">
        <w:trPr>
          <w:trHeight w:val="1204"/>
        </w:trPr>
        <w:tc>
          <w:tcPr>
            <w:tcW w:w="3122" w:type="dxa"/>
          </w:tcPr>
          <w:p w:rsidR="00B13DC0" w:rsidRPr="00557825" w:rsidRDefault="00FB2F4F" w:rsidP="00310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22" w:type="dxa"/>
          </w:tcPr>
          <w:p w:rsidR="00B13DC0" w:rsidRDefault="00B13DC0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B13DC0" w:rsidRDefault="00B13DC0" w:rsidP="00D33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13DC0" w:rsidRPr="00FD7067" w:rsidRDefault="003A1B0F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дереве с использованием схемы 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5" w:type="dxa"/>
            <w:gridSpan w:val="2"/>
          </w:tcPr>
          <w:p w:rsidR="00B13DC0" w:rsidRPr="003108B9" w:rsidRDefault="003108B9" w:rsidP="003108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</w:t>
            </w:r>
            <w:r w:rsidRPr="0031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повествовательного рассказа</w:t>
            </w:r>
            <w:r w:rsidRPr="003108B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«Осень».</w:t>
            </w:r>
          </w:p>
        </w:tc>
      </w:tr>
      <w:tr w:rsidR="003108B9" w:rsidTr="006A0857">
        <w:trPr>
          <w:trHeight w:val="580"/>
        </w:trPr>
        <w:tc>
          <w:tcPr>
            <w:tcW w:w="3122" w:type="dxa"/>
            <w:vMerge w:val="restart"/>
          </w:tcPr>
          <w:p w:rsidR="003108B9" w:rsidRPr="00976E91" w:rsidRDefault="003108B9" w:rsidP="00976E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овладению элементарными навыками письма и чтения</w:t>
            </w:r>
          </w:p>
        </w:tc>
        <w:tc>
          <w:tcPr>
            <w:tcW w:w="3122" w:type="dxa"/>
            <w:vMerge w:val="restart"/>
          </w:tcPr>
          <w:p w:rsidR="003108B9" w:rsidRDefault="003108B9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 w:val="restart"/>
          </w:tcPr>
          <w:p w:rsidR="003108B9" w:rsidRDefault="003108B9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  <w:gridSpan w:val="3"/>
            <w:tcBorders>
              <w:bottom w:val="single" w:sz="4" w:space="0" w:color="auto"/>
            </w:tcBorders>
          </w:tcPr>
          <w:p w:rsidR="003108B9" w:rsidRPr="00224844" w:rsidRDefault="003108B9" w:rsidP="000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84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понятия «звук», «слог». Совершенствовать навыки различения звуков: речевых и неречевых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8B9" w:rsidTr="007D1175">
        <w:trPr>
          <w:trHeight w:val="256"/>
        </w:trPr>
        <w:tc>
          <w:tcPr>
            <w:tcW w:w="3122" w:type="dxa"/>
            <w:vMerge/>
          </w:tcPr>
          <w:p w:rsidR="003108B9" w:rsidRPr="00031026" w:rsidRDefault="003108B9" w:rsidP="00976E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3108B9" w:rsidRDefault="003108B9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3108B9" w:rsidRDefault="003108B9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3" w:rsidRDefault="003E0123" w:rsidP="00EC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У. Буква У.</w:t>
            </w:r>
          </w:p>
          <w:p w:rsidR="003108B9" w:rsidRDefault="00EC2187" w:rsidP="00EC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У</w:t>
            </w:r>
            <w:r w:rsidR="00310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C2187" w:rsidRPr="00224844" w:rsidRDefault="00EC2187" w:rsidP="00EC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звука из ряда гласных.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123" w:rsidRDefault="003E0123" w:rsidP="003E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А. Буква А.</w:t>
            </w:r>
          </w:p>
          <w:p w:rsidR="003108B9" w:rsidRDefault="00EC2187" w:rsidP="00053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А</w:t>
            </w:r>
            <w:r w:rsidR="00310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08B9" w:rsidRPr="00224844" w:rsidRDefault="00EC2187" w:rsidP="00EC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сочетаний АУА, УАУ (чтение сочетаний).</w:t>
            </w:r>
          </w:p>
        </w:tc>
      </w:tr>
      <w:tr w:rsidR="003108B9" w:rsidTr="003108B9">
        <w:trPr>
          <w:trHeight w:val="816"/>
        </w:trPr>
        <w:tc>
          <w:tcPr>
            <w:tcW w:w="3122" w:type="dxa"/>
            <w:vMerge/>
            <w:tcBorders>
              <w:bottom w:val="single" w:sz="4" w:space="0" w:color="auto"/>
            </w:tcBorders>
          </w:tcPr>
          <w:p w:rsidR="003108B9" w:rsidRPr="00031026" w:rsidRDefault="003108B9" w:rsidP="00976E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</w:tcPr>
          <w:p w:rsidR="003108B9" w:rsidRDefault="003108B9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bottom w:val="single" w:sz="4" w:space="0" w:color="auto"/>
            </w:tcBorders>
          </w:tcPr>
          <w:p w:rsidR="003108B9" w:rsidRDefault="003108B9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8B9" w:rsidRDefault="003108B9" w:rsidP="00053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</w:t>
            </w:r>
            <w:r w:rsidRPr="00224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начальный гласный звук, стоящий под ударением, из состава слова (</w:t>
            </w:r>
            <w:r w:rsidRPr="002248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 — утка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А </w:t>
            </w:r>
            <w:r w:rsidR="00A1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Аня</w:t>
            </w:r>
            <w:r w:rsidR="00A10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Э – эхо; И – Ира…</w:t>
            </w:r>
            <w:r w:rsidRPr="0022484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A0857" w:rsidTr="006A0857">
        <w:trPr>
          <w:trHeight w:val="609"/>
        </w:trPr>
        <w:tc>
          <w:tcPr>
            <w:tcW w:w="3122" w:type="dxa"/>
            <w:tcBorders>
              <w:top w:val="single" w:sz="4" w:space="0" w:color="auto"/>
            </w:tcBorders>
          </w:tcPr>
          <w:p w:rsidR="006A0857" w:rsidRPr="00031026" w:rsidRDefault="006A0857" w:rsidP="00976E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6A0857" w:rsidRDefault="006A0857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6A0857" w:rsidRDefault="006A0857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  <w:gridSpan w:val="3"/>
            <w:tcBorders>
              <w:top w:val="single" w:sz="4" w:space="0" w:color="auto"/>
            </w:tcBorders>
          </w:tcPr>
          <w:p w:rsidR="006A0857" w:rsidRDefault="006A0857" w:rsidP="003A1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узоров и штриховок.</w:t>
            </w:r>
          </w:p>
          <w:p w:rsidR="006A0857" w:rsidRPr="00224844" w:rsidRDefault="006A0857" w:rsidP="00053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3C81" w:rsidRDefault="00053C81" w:rsidP="00053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ayout w:type="fixed"/>
        <w:tblLook w:val="04A0"/>
      </w:tblPr>
      <w:tblGrid>
        <w:gridCol w:w="3115"/>
        <w:gridCol w:w="2900"/>
        <w:gridCol w:w="189"/>
        <w:gridCol w:w="3111"/>
        <w:gridCol w:w="7"/>
        <w:gridCol w:w="3260"/>
        <w:gridCol w:w="220"/>
        <w:gridCol w:w="13"/>
        <w:gridCol w:w="2563"/>
        <w:gridCol w:w="236"/>
      </w:tblGrid>
      <w:tr w:rsidR="00053C81" w:rsidTr="00DD2E33">
        <w:tc>
          <w:tcPr>
            <w:tcW w:w="3115" w:type="dxa"/>
            <w:vMerge w:val="restart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9"/>
          </w:tcPr>
          <w:p w:rsidR="00053C81" w:rsidRDefault="00053C81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B552A2" w:rsidTr="00B552A2">
        <w:tc>
          <w:tcPr>
            <w:tcW w:w="3115" w:type="dxa"/>
            <w:vMerge/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B552A2" w:rsidRDefault="00B552A2" w:rsidP="00DD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52A2" w:rsidTr="00B552A2">
        <w:trPr>
          <w:trHeight w:val="520"/>
        </w:trPr>
        <w:tc>
          <w:tcPr>
            <w:tcW w:w="3115" w:type="dxa"/>
            <w:vMerge w:val="restart"/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 w:val="restart"/>
            <w:tcBorders>
              <w:right w:val="single" w:sz="4" w:space="0" w:color="auto"/>
            </w:tcBorders>
          </w:tcPr>
          <w:p w:rsidR="00B552A2" w:rsidRPr="00790671" w:rsidRDefault="00B552A2" w:rsidP="00053C81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B552A2" w:rsidRPr="00790671" w:rsidRDefault="00B552A2" w:rsidP="00B552A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1 - 2. Фрукты</w:t>
            </w:r>
          </w:p>
          <w:p w:rsidR="00B552A2" w:rsidRPr="00790671" w:rsidRDefault="00B552A2" w:rsidP="00053C81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</w:tcPr>
          <w:p w:rsidR="00B552A2" w:rsidRPr="00790671" w:rsidRDefault="00B552A2" w:rsidP="00DD2E33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7906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Осень.</w:t>
            </w:r>
          </w:p>
          <w:p w:rsidR="00B552A2" w:rsidRPr="00790671" w:rsidRDefault="00B552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06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1 - 2.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Грибы, ягоды.</w:t>
            </w:r>
          </w:p>
          <w:p w:rsidR="00B552A2" w:rsidRPr="00790671" w:rsidRDefault="00B552A2" w:rsidP="00DD2E33">
            <w:pPr>
              <w:ind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52A2" w:rsidRPr="00B552A2" w:rsidRDefault="00B552A2" w:rsidP="00B552A2">
            <w:pPr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Мой город.</w:t>
            </w:r>
            <w:r w:rsidRPr="00CC6C16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Моя страна.</w:t>
            </w: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Моя планета.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B552A2" w:rsidRPr="00790671" w:rsidRDefault="00B552A2" w:rsidP="008D77B8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52A2" w:rsidTr="00B552A2">
        <w:trPr>
          <w:trHeight w:val="860"/>
        </w:trPr>
        <w:tc>
          <w:tcPr>
            <w:tcW w:w="3115" w:type="dxa"/>
            <w:vMerge/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  <w:tcBorders>
              <w:right w:val="single" w:sz="4" w:space="0" w:color="auto"/>
            </w:tcBorders>
          </w:tcPr>
          <w:p w:rsidR="00B552A2" w:rsidRPr="00790671" w:rsidRDefault="00B552A2" w:rsidP="00053C81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B552A2" w:rsidRPr="00790671" w:rsidRDefault="00B552A2" w:rsidP="00DD2E33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552A2" w:rsidRDefault="00B552A2" w:rsidP="00B552A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1. Мой город – Екатеринбург.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Общественные здания в городе.</w:t>
            </w:r>
          </w:p>
          <w:p w:rsidR="00B552A2" w:rsidRPr="00B552A2" w:rsidRDefault="00B552A2" w:rsidP="00B552A2">
            <w:pP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DA36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Стройка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строительные профессии.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right w:val="nil"/>
            </w:tcBorders>
          </w:tcPr>
          <w:p w:rsidR="00B552A2" w:rsidRDefault="00B552A2" w:rsidP="00B552A2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 Транспорт городской.     ПДД.</w:t>
            </w:r>
          </w:p>
          <w:p w:rsidR="00B552A2" w:rsidRDefault="00B552A2" w:rsidP="00B552A2">
            <w:pPr>
              <w:ind w:left="-102" w:right="-40"/>
              <w:rPr>
                <w:rStyle w:val="FontStyle244"/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>2. Урал – мой Край Родной.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B552A2" w:rsidRPr="00790671" w:rsidRDefault="00B552A2" w:rsidP="008D77B8">
            <w:pPr>
              <w:pStyle w:val="Style72"/>
              <w:widowControl/>
              <w:spacing w:line="240" w:lineRule="auto"/>
              <w:rPr>
                <w:rStyle w:val="FontStyle244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</w:tr>
      <w:tr w:rsidR="00B552A2" w:rsidTr="00B552A2">
        <w:trPr>
          <w:trHeight w:val="627"/>
        </w:trPr>
        <w:tc>
          <w:tcPr>
            <w:tcW w:w="3115" w:type="dxa"/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B552A2" w:rsidRPr="00B552A2" w:rsidRDefault="00B552A2" w:rsidP="00B552A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E3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вдоха носом «Узнай овощ – фрукт по запаху»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B552A2" w:rsidRDefault="00B552A2" w:rsidP="00B552A2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Развитие силы голоса «Эхо», упр. «Лесенка».</w:t>
            </w:r>
          </w:p>
        </w:tc>
        <w:tc>
          <w:tcPr>
            <w:tcW w:w="3260" w:type="dxa"/>
          </w:tcPr>
          <w:p w:rsidR="00B552A2" w:rsidRPr="00F9020C" w:rsidRDefault="00B552A2" w:rsidP="00B552A2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t xml:space="preserve"> </w:t>
            </w:r>
            <w:r w:rsidRPr="00F9020C">
              <w:rPr>
                <w:shd w:val="clear" w:color="auto" w:fill="FFFFFF"/>
              </w:rPr>
              <w:t>Развитие дыхания</w:t>
            </w:r>
            <w:r>
              <w:rPr>
                <w:shd w:val="clear" w:color="auto" w:fill="FFFFFF"/>
              </w:rPr>
              <w:t xml:space="preserve"> -</w:t>
            </w:r>
            <w:r w:rsidRPr="00F9020C">
              <w:rPr>
                <w:shd w:val="clear" w:color="auto" w:fill="FFFFFF"/>
              </w:rPr>
              <w:t xml:space="preserve"> «Развевайся флаг России»</w:t>
            </w:r>
            <w:r>
              <w:rPr>
                <w:shd w:val="clear" w:color="auto" w:fill="FFFFFF"/>
              </w:rPr>
              <w:t>.</w:t>
            </w:r>
          </w:p>
          <w:p w:rsidR="00B552A2" w:rsidRPr="00B552A2" w:rsidRDefault="00B552A2" w:rsidP="00B5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2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силы голоса – «Колокол звонит».</w:t>
            </w:r>
          </w:p>
        </w:tc>
        <w:tc>
          <w:tcPr>
            <w:tcW w:w="3032" w:type="dxa"/>
            <w:gridSpan w:val="4"/>
          </w:tcPr>
          <w:p w:rsidR="00B552A2" w:rsidRPr="00B552A2" w:rsidRDefault="00B552A2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2A2">
              <w:rPr>
                <w:rFonts w:ascii="Times New Roman" w:hAnsi="Times New Roman" w:cs="Times New Roman"/>
                <w:sz w:val="24"/>
                <w:szCs w:val="24"/>
              </w:rPr>
              <w:t>Развитие просодических элементов речи: темпа, ритма.</w:t>
            </w:r>
            <w:r w:rsidRPr="00B552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552A2" w:rsidTr="00DA367A">
        <w:trPr>
          <w:trHeight w:val="1112"/>
        </w:trPr>
        <w:tc>
          <w:tcPr>
            <w:tcW w:w="3115" w:type="dxa"/>
          </w:tcPr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B552A2" w:rsidRDefault="00B552A2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DA367A" w:rsidRDefault="00DA367A" w:rsidP="00DA367A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2E3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Пальчиковая гимнастика «В сад за сливами»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B552A2" w:rsidRPr="00ED5A6D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«Садовод».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DA367A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-</w:t>
            </w:r>
          </w:p>
          <w:p w:rsidR="00B552A2" w:rsidRPr="00DD2E33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 лес идем». Координация речи с движением «По ягоды».</w:t>
            </w:r>
          </w:p>
        </w:tc>
        <w:tc>
          <w:tcPr>
            <w:tcW w:w="3260" w:type="dxa"/>
          </w:tcPr>
          <w:p w:rsidR="00B552A2" w:rsidRPr="0042799C" w:rsidRDefault="00B552A2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«Стройка»</w:t>
            </w:r>
          </w:p>
        </w:tc>
        <w:tc>
          <w:tcPr>
            <w:tcW w:w="3032" w:type="dxa"/>
            <w:gridSpan w:val="4"/>
          </w:tcPr>
          <w:p w:rsidR="00DA367A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A367A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«Транспорт».</w:t>
            </w:r>
          </w:p>
          <w:p w:rsidR="00B552A2" w:rsidRPr="00DB5455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«Транспорт».</w:t>
            </w: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67A" w:rsidTr="00DA367A">
        <w:trPr>
          <w:trHeight w:val="830"/>
        </w:trPr>
        <w:tc>
          <w:tcPr>
            <w:tcW w:w="3115" w:type="dxa"/>
            <w:tcBorders>
              <w:bottom w:val="single" w:sz="4" w:space="0" w:color="auto"/>
            </w:tcBorders>
          </w:tcPr>
          <w:p w:rsidR="00DA367A" w:rsidRDefault="00DA367A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DA367A" w:rsidRDefault="00DA367A" w:rsidP="00DA3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7" w:type="dxa"/>
            <w:gridSpan w:val="4"/>
            <w:tcBorders>
              <w:bottom w:val="single" w:sz="4" w:space="0" w:color="auto"/>
            </w:tcBorders>
          </w:tcPr>
          <w:p w:rsidR="00DA367A" w:rsidRDefault="00DA367A" w:rsidP="00D5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 xml:space="preserve">щение. Классификация. Выделение лишнего. </w:t>
            </w:r>
          </w:p>
          <w:p w:rsidR="00DA367A" w:rsidRPr="00ED5A6D" w:rsidRDefault="00DA367A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 из частей. Обобщение. Группировка.</w:t>
            </w: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Отгадывание загадок.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A367A" w:rsidRPr="0042799C" w:rsidRDefault="00DA367A" w:rsidP="0042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3032" w:type="dxa"/>
            <w:gridSpan w:val="4"/>
            <w:tcBorders>
              <w:bottom w:val="single" w:sz="4" w:space="0" w:color="auto"/>
            </w:tcBorders>
          </w:tcPr>
          <w:p w:rsidR="00DA367A" w:rsidRPr="00FD7067" w:rsidRDefault="00DA367A" w:rsidP="00C5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 Выделение лишнего.</w:t>
            </w:r>
          </w:p>
        </w:tc>
      </w:tr>
      <w:tr w:rsidR="00DA367A" w:rsidTr="00F01C27">
        <w:trPr>
          <w:trHeight w:val="9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DA367A" w:rsidRPr="00DA367A" w:rsidRDefault="00DA367A" w:rsidP="00DA3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367A" w:rsidRPr="00DA367A" w:rsidRDefault="00DA367A" w:rsidP="00DA3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67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Вводить в самостоятельные высказывания детей слова сложной слоговой структуры. Воспитывать правильную ритмико-интонационную и мелодическую окраску речи.</w:t>
            </w:r>
            <w:r w:rsidRPr="00DA36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352C3" w:rsidTr="00F352C3">
        <w:trPr>
          <w:trHeight w:val="460"/>
        </w:trPr>
        <w:tc>
          <w:tcPr>
            <w:tcW w:w="3115" w:type="dxa"/>
            <w:vMerge w:val="restart"/>
            <w:tcBorders>
              <w:top w:val="single" w:sz="4" w:space="0" w:color="auto"/>
            </w:tcBorders>
          </w:tcPr>
          <w:p w:rsidR="00F352C3" w:rsidRDefault="00F352C3" w:rsidP="00D5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F352C3" w:rsidRDefault="00F352C3" w:rsidP="00F43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3" w:rsidRPr="00FD7067" w:rsidRDefault="00F352C3" w:rsidP="00D33488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Образование имен  существительных при помощи уменьшительно - ласкательных суффиксов:</w:t>
            </w:r>
          </w:p>
        </w:tc>
        <w:tc>
          <w:tcPr>
            <w:tcW w:w="6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2C3" w:rsidRPr="00FD7067" w:rsidRDefault="00F352C3" w:rsidP="00D33488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>Образование имен  существительных при помощи суффикса:</w:t>
            </w:r>
          </w:p>
        </w:tc>
      </w:tr>
      <w:tr w:rsidR="00F352C3" w:rsidTr="00F433AB">
        <w:trPr>
          <w:trHeight w:val="1296"/>
        </w:trPr>
        <w:tc>
          <w:tcPr>
            <w:tcW w:w="3115" w:type="dxa"/>
            <w:vMerge/>
            <w:tcBorders>
              <w:bottom w:val="single" w:sz="4" w:space="0" w:color="auto"/>
            </w:tcBorders>
          </w:tcPr>
          <w:p w:rsidR="00F352C3" w:rsidRDefault="00F352C3" w:rsidP="00D57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3" w:rsidRDefault="00F352C3" w:rsidP="00F352C3">
            <w:pPr>
              <w:pStyle w:val="a4"/>
              <w:spacing w:line="330" w:lineRule="atLeast"/>
              <w:textAlignment w:val="baseline"/>
            </w:pPr>
            <w:r>
              <w:t>-</w:t>
            </w:r>
            <w:proofErr w:type="gramStart"/>
            <w:r>
              <w:t>Ц-</w:t>
            </w:r>
            <w:proofErr w:type="gramEnd"/>
            <w:r>
              <w:t>, - ИЦ -. Творительный падеж с предлогами ПОД; ПЕРЕД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3" w:rsidRDefault="00F352C3" w:rsidP="00F352C3">
            <w:pPr>
              <w:pStyle w:val="a4"/>
              <w:spacing w:line="330" w:lineRule="atLeast"/>
              <w:textAlignment w:val="baseline"/>
            </w:pPr>
            <w:r>
              <w:t>- ОЧ</w:t>
            </w:r>
            <w:proofErr w:type="gramStart"/>
            <w:r>
              <w:t>К-</w:t>
            </w:r>
            <w:proofErr w:type="gramEnd"/>
            <w:r>
              <w:t>, - ЕЧК-. Дательный падеж с окончаниями АМ, ЯМ.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C3" w:rsidRDefault="00F352C3" w:rsidP="00F352C3">
            <w:pPr>
              <w:pStyle w:val="a4"/>
              <w:spacing w:line="330" w:lineRule="atLeast"/>
              <w:textAlignment w:val="baseline"/>
            </w:pPr>
            <w:r>
              <w:t xml:space="preserve">- НИЦ – со значением вместилища. Творительный падеж с окончаниями АМИ, ЯМИ. Предлоги </w:t>
            </w:r>
            <w:proofErr w:type="gramStart"/>
            <w:r>
              <w:t>НАД</w:t>
            </w:r>
            <w:proofErr w:type="gramEnd"/>
            <w:r>
              <w:t>, ПОД.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2C3" w:rsidRDefault="00F352C3" w:rsidP="00F352C3">
            <w:pPr>
              <w:pStyle w:val="a4"/>
              <w:spacing w:line="330" w:lineRule="atLeast"/>
              <w:textAlignment w:val="baseline"/>
            </w:pPr>
            <w:r>
              <w:t xml:space="preserve">- ИНК – без чередования звуков. Родительный падеж с окончаниями  </w:t>
            </w:r>
            <w:proofErr w:type="gramStart"/>
            <w:r>
              <w:t>-О</w:t>
            </w:r>
            <w:proofErr w:type="gramEnd"/>
            <w:r>
              <w:t>В, ЕВ.</w:t>
            </w:r>
          </w:p>
        </w:tc>
      </w:tr>
      <w:tr w:rsidR="003B0CF8" w:rsidTr="003B0CF8">
        <w:trPr>
          <w:trHeight w:val="320"/>
        </w:trPr>
        <w:tc>
          <w:tcPr>
            <w:tcW w:w="3115" w:type="dxa"/>
            <w:tcBorders>
              <w:top w:val="single" w:sz="4" w:space="0" w:color="auto"/>
            </w:tcBorders>
          </w:tcPr>
          <w:p w:rsidR="003B0CF8" w:rsidRDefault="003B0CF8" w:rsidP="00EA3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4" w:space="0" w:color="auto"/>
            </w:tcBorders>
          </w:tcPr>
          <w:p w:rsidR="003B0CF8" w:rsidRDefault="003B0CF8" w:rsidP="00F433AB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rPr>
                <w:iCs/>
              </w:rPr>
              <w:t>Составление описательного рассказа о фруктах.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F8" w:rsidRDefault="003B0CF8" w:rsidP="00F433AB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 w:rsidRPr="00A15B20">
              <w:t xml:space="preserve">Совершенствовать навыки пересказа </w:t>
            </w:r>
            <w:r w:rsidRPr="00B509B1">
              <w:t>рассказа В. Катаева «Грибы»</w:t>
            </w:r>
            <w:r>
              <w:t xml:space="preserve"> с </w:t>
            </w:r>
            <w:r w:rsidRPr="00A15B20">
              <w:t>опорой на картинный</w:t>
            </w:r>
            <w:r>
              <w:t xml:space="preserve"> план</w:t>
            </w:r>
            <w:r w:rsidRPr="00A15B20">
              <w:t xml:space="preserve">. </w:t>
            </w:r>
            <w:r w:rsidRPr="00A15B20">
              <w:br/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F8" w:rsidRDefault="003B0CF8" w:rsidP="00F433AB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 w:rsidRPr="00B509B1">
              <w:t xml:space="preserve">Пересказ рассказа С.А. </w:t>
            </w:r>
            <w:proofErr w:type="spellStart"/>
            <w:r w:rsidRPr="00B509B1">
              <w:t>Баруздина</w:t>
            </w:r>
            <w:proofErr w:type="spellEnd"/>
            <w:r w:rsidRPr="00B509B1">
              <w:t xml:space="preserve"> «Страна, где мы живем» с изменением главных действующих лиц и добавлением    последующих событий</w:t>
            </w:r>
            <w:r>
              <w:t>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0CF8" w:rsidRDefault="003B0CF8" w:rsidP="00F433AB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 xml:space="preserve">Составление рассказа об Урале с </w:t>
            </w:r>
            <w:r w:rsidRPr="00A15B20">
              <w:t xml:space="preserve">опорой на </w:t>
            </w:r>
            <w:r>
              <w:t>вопросный план</w:t>
            </w:r>
            <w:r w:rsidRPr="00A15B20">
              <w:t>.</w:t>
            </w:r>
          </w:p>
        </w:tc>
      </w:tr>
      <w:tr w:rsidR="00F352C3" w:rsidTr="00F352C3">
        <w:trPr>
          <w:trHeight w:val="1153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F352C3" w:rsidRDefault="00F352C3" w:rsidP="00136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3" w:rsidRDefault="003E0123" w:rsidP="003E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И. Буква И.</w:t>
            </w:r>
          </w:p>
          <w:p w:rsidR="00F352C3" w:rsidRDefault="00A10463" w:rsidP="00D3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</w:t>
            </w:r>
            <w:r w:rsidR="00EC2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2187" w:rsidRDefault="00A10463" w:rsidP="00D3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позицию звука в слове. </w:t>
            </w:r>
            <w:r w:rsidR="00EC218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сочетаний типа: АУИ, ИАУ (чтение сочетаний).</w:t>
            </w:r>
          </w:p>
          <w:p w:rsidR="00A10463" w:rsidRPr="00DD2E33" w:rsidRDefault="00A10463" w:rsidP="00D3348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A" w:rsidRPr="003E0123" w:rsidRDefault="00A10463" w:rsidP="00A10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ПЬ.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П.</w:t>
            </w:r>
          </w:p>
          <w:p w:rsidR="00F352C3" w:rsidRPr="00DD2E33" w:rsidRDefault="00EC2187" w:rsidP="00A104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П</w:t>
            </w:r>
            <w:r w:rsid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755A" w:rsidRPr="00A1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463" w:rsidRPr="00A1046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 w:rsidR="00A10463" w:rsidRPr="00A10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различения звуков: твердых — мягких</w:t>
            </w:r>
            <w:r w:rsidR="00A104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позицию звука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слове. Анализ обратного слога АП, УП, ИП. Чтение сочетаний типа: АП, УП,  ИП</w:t>
            </w:r>
            <w:r w:rsid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23" w:rsidRDefault="003E0123" w:rsidP="003E01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Э. Буква Э.</w:t>
            </w:r>
          </w:p>
          <w:p w:rsidR="00F352C3" w:rsidRDefault="00A10463" w:rsidP="00D3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</w:t>
            </w:r>
            <w:r w:rsidR="00EC2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 w:rsid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2187" w:rsidRDefault="00E1755A" w:rsidP="00EC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позицию звука в</w:t>
            </w:r>
            <w:r w:rsidR="00EC2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слове. Анализ и синтез сочетаний типа: АУИ, ЭАУ (чтение сочетаний).</w:t>
            </w:r>
          </w:p>
          <w:p w:rsidR="00E1755A" w:rsidRPr="00E1755A" w:rsidRDefault="00E1755A" w:rsidP="00EC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различения звуков: гласных — согласных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55A" w:rsidRDefault="00EC2187" w:rsidP="00D33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ТЬ</w:t>
            </w:r>
            <w:r w:rsid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Т.</w:t>
            </w:r>
          </w:p>
          <w:p w:rsidR="00E1755A" w:rsidRDefault="00E1755A" w:rsidP="00EC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различения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B0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 — мягких</w:t>
            </w:r>
            <w:r w:rsidR="00EC2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позицию звука в </w:t>
            </w:r>
            <w:r w:rsidR="00EC218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слове. Анализ обратного слога ОТ, ЭТ, АТ,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552A2" w:rsidTr="005F0D22">
        <w:trPr>
          <w:trHeight w:val="516"/>
        </w:trPr>
        <w:tc>
          <w:tcPr>
            <w:tcW w:w="3115" w:type="dxa"/>
            <w:tcBorders>
              <w:top w:val="single" w:sz="4" w:space="0" w:color="auto"/>
            </w:tcBorders>
          </w:tcPr>
          <w:p w:rsidR="00B552A2" w:rsidRDefault="00B552A2" w:rsidP="003B0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99" w:type="dxa"/>
            <w:gridSpan w:val="9"/>
            <w:tcBorders>
              <w:top w:val="single" w:sz="4" w:space="0" w:color="auto"/>
            </w:tcBorders>
          </w:tcPr>
          <w:p w:rsidR="00B552A2" w:rsidRPr="005F0D22" w:rsidRDefault="003B0CF8" w:rsidP="00EA35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«Продолжи строчку». Выполнение различных видов узоров.</w:t>
            </w:r>
          </w:p>
        </w:tc>
      </w:tr>
    </w:tbl>
    <w:p w:rsidR="00F9020C" w:rsidRDefault="00F9020C" w:rsidP="007B77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/>
      </w:tblPr>
      <w:tblGrid>
        <w:gridCol w:w="3115"/>
        <w:gridCol w:w="3119"/>
        <w:gridCol w:w="3121"/>
        <w:gridCol w:w="3113"/>
        <w:gridCol w:w="7"/>
        <w:gridCol w:w="3139"/>
      </w:tblGrid>
      <w:tr w:rsidR="00F9020C" w:rsidTr="00730AD3">
        <w:tc>
          <w:tcPr>
            <w:tcW w:w="3115" w:type="dxa"/>
            <w:vMerge w:val="restart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5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F9020C" w:rsidTr="00983D6A">
        <w:tc>
          <w:tcPr>
            <w:tcW w:w="3115" w:type="dxa"/>
            <w:vMerge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9020C" w:rsidRPr="00F433AB" w:rsidRDefault="00F433AB" w:rsidP="009F4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3AB">
              <w:rPr>
                <w:rFonts w:ascii="Times New Roman" w:hAnsi="Times New Roman" w:cs="Times New Roman"/>
                <w:b/>
              </w:rPr>
              <w:t xml:space="preserve">5 неделя октября - </w:t>
            </w:r>
            <w:r w:rsidR="00F9020C" w:rsidRPr="00F433AB">
              <w:rPr>
                <w:rFonts w:ascii="Times New Roman" w:hAnsi="Times New Roman" w:cs="Times New Roman"/>
                <w:b/>
              </w:rPr>
              <w:t>1</w:t>
            </w:r>
            <w:r w:rsidRPr="00F433AB">
              <w:rPr>
                <w:rFonts w:ascii="Times New Roman" w:hAnsi="Times New Roman" w:cs="Times New Roman"/>
                <w:b/>
              </w:rPr>
              <w:t xml:space="preserve"> неделя 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6" w:type="dxa"/>
            <w:gridSpan w:val="2"/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33AB" w:rsidTr="00983D6A">
        <w:trPr>
          <w:trHeight w:val="320"/>
        </w:trPr>
        <w:tc>
          <w:tcPr>
            <w:tcW w:w="3115" w:type="dxa"/>
            <w:vMerge w:val="restart"/>
          </w:tcPr>
          <w:p w:rsidR="00F433AB" w:rsidRDefault="00F433AB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F433AB" w:rsidRDefault="00F433AB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3AB" w:rsidRPr="00F433AB" w:rsidRDefault="00F433AB" w:rsidP="00F433AB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Народного Единства</w:t>
            </w:r>
          </w:p>
        </w:tc>
        <w:tc>
          <w:tcPr>
            <w:tcW w:w="62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33AB" w:rsidRPr="00F433AB" w:rsidRDefault="00F433AB" w:rsidP="00F433AB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Наш дом</w:t>
            </w:r>
          </w:p>
        </w:tc>
      </w:tr>
      <w:tr w:rsidR="002A10F6" w:rsidTr="00983D6A">
        <w:trPr>
          <w:trHeight w:val="839"/>
        </w:trPr>
        <w:tc>
          <w:tcPr>
            <w:tcW w:w="3115" w:type="dxa"/>
            <w:vMerge/>
          </w:tcPr>
          <w:p w:rsidR="002A10F6" w:rsidRDefault="002A10F6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2A10F6" w:rsidRPr="00F9020C" w:rsidRDefault="002A10F6" w:rsidP="00F9020C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1. День народного единства</w:t>
            </w:r>
          </w:p>
          <w:p w:rsidR="002A10F6" w:rsidRPr="002A10F6" w:rsidRDefault="002A10F6" w:rsidP="00F433AB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Москва – </w:t>
            </w:r>
            <w:r w:rsidR="00F433AB">
              <w:rPr>
                <w:rFonts w:ascii="Times New Roman" w:hAnsi="Times New Roman" w:cs="Times New Roman"/>
                <w:iCs/>
                <w:sz w:val="24"/>
                <w:szCs w:val="24"/>
              </w:rPr>
              <w:t>столица России.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0F6" w:rsidRDefault="00F433AB" w:rsidP="002A10F6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Транспорт Железнодорожный.</w:t>
            </w:r>
          </w:p>
          <w:p w:rsidR="00F433AB" w:rsidRPr="00F433AB" w:rsidRDefault="00F433AB" w:rsidP="002A10F6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Транспорт водный и </w:t>
            </w:r>
            <w:r w:rsidR="00730AD3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оздушный.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2A10F6" w:rsidRDefault="00F433AB" w:rsidP="002A10F6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1. Поздняя осень.</w:t>
            </w:r>
          </w:p>
          <w:p w:rsidR="00F433AB" w:rsidRPr="00CC6C16" w:rsidRDefault="00F433AB" w:rsidP="002A10F6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2. Образ Я. Моя семья.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</w:tcPr>
          <w:p w:rsidR="002A10F6" w:rsidRDefault="00F433AB" w:rsidP="00F433AB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 Наш дом.</w:t>
            </w:r>
          </w:p>
          <w:p w:rsidR="00F433AB" w:rsidRPr="00DB5455" w:rsidRDefault="00F433AB" w:rsidP="00F433AB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2. Мебель в доме.</w:t>
            </w:r>
          </w:p>
        </w:tc>
      </w:tr>
      <w:tr w:rsidR="00730AD3" w:rsidTr="00983D6A">
        <w:tc>
          <w:tcPr>
            <w:tcW w:w="3115" w:type="dxa"/>
          </w:tcPr>
          <w:p w:rsidR="00730AD3" w:rsidRDefault="00730AD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  <w:p w:rsidR="00730AD3" w:rsidRDefault="00730AD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30AD3" w:rsidRPr="00C17D68" w:rsidRDefault="00730AD3" w:rsidP="00C17D6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Воспитание интонационной выразительности: «Узнай по интонации».</w:t>
            </w:r>
          </w:p>
        </w:tc>
        <w:tc>
          <w:tcPr>
            <w:tcW w:w="3121" w:type="dxa"/>
          </w:tcPr>
          <w:p w:rsidR="00730AD3" w:rsidRPr="00695600" w:rsidRDefault="00730AD3" w:rsidP="00AF49EB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Работа над четкостью дикции и интонационной выразительностью</w:t>
            </w:r>
            <w:r w:rsidR="00AF49EB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6259" w:type="dxa"/>
            <w:gridSpan w:val="3"/>
          </w:tcPr>
          <w:p w:rsidR="00730AD3" w:rsidRPr="00DB5455" w:rsidRDefault="00730AD3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голоса. Работа над темпом и ритмом речи. Развитие речевой интуиции: договори строчку из стихов.</w:t>
            </w:r>
            <w:r w:rsidR="00AF49EB"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0AD3" w:rsidTr="00983D6A">
        <w:trPr>
          <w:trHeight w:val="647"/>
        </w:trPr>
        <w:tc>
          <w:tcPr>
            <w:tcW w:w="3115" w:type="dxa"/>
            <w:vMerge w:val="restart"/>
          </w:tcPr>
          <w:p w:rsidR="00730AD3" w:rsidRDefault="00730AD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общей и мелкой моторики</w:t>
            </w:r>
          </w:p>
          <w:p w:rsidR="00730AD3" w:rsidRDefault="00730AD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730AD3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с  тренажером «Су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30AD3" w:rsidRPr="00ED5A6D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мячом.</w:t>
            </w:r>
          </w:p>
        </w:tc>
        <w:tc>
          <w:tcPr>
            <w:tcW w:w="3121" w:type="dxa"/>
            <w:vMerge w:val="restart"/>
          </w:tcPr>
          <w:p w:rsidR="00730AD3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игра.</w:t>
            </w:r>
          </w:p>
          <w:p w:rsidR="00730AD3" w:rsidRPr="00695600" w:rsidRDefault="00730AD3" w:rsidP="0073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 «Мчится поезд». 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730AD3" w:rsidRPr="00DB5455" w:rsidRDefault="00730AD3" w:rsidP="00D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с  тренажером «Су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:rsidR="00730AD3" w:rsidRPr="00DB5455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«Много мебели»  </w:t>
            </w:r>
          </w:p>
        </w:tc>
      </w:tr>
      <w:tr w:rsidR="00730AD3" w:rsidTr="00983D6A">
        <w:trPr>
          <w:trHeight w:val="540"/>
        </w:trPr>
        <w:tc>
          <w:tcPr>
            <w:tcW w:w="3115" w:type="dxa"/>
            <w:vMerge/>
          </w:tcPr>
          <w:p w:rsidR="00730AD3" w:rsidRDefault="00730AD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30AD3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730AD3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  <w:tcBorders>
              <w:top w:val="single" w:sz="4" w:space="0" w:color="auto"/>
            </w:tcBorders>
          </w:tcPr>
          <w:p w:rsidR="00730AD3" w:rsidRDefault="00730AD3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«Осень».</w:t>
            </w:r>
          </w:p>
        </w:tc>
      </w:tr>
      <w:tr w:rsidR="00F9020C" w:rsidTr="00983D6A">
        <w:trPr>
          <w:trHeight w:val="720"/>
        </w:trPr>
        <w:tc>
          <w:tcPr>
            <w:tcW w:w="3115" w:type="dxa"/>
            <w:tcBorders>
              <w:bottom w:val="single" w:sz="4" w:space="0" w:color="auto"/>
            </w:tcBorders>
          </w:tcPr>
          <w:p w:rsidR="00F9020C" w:rsidRDefault="00F9020C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5D74A3" w:rsidRDefault="005D74A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9020C" w:rsidRPr="00ED5A6D" w:rsidRDefault="00A6656E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 смысл поговорки</w:t>
            </w:r>
            <w:r w:rsidR="00C17D68">
              <w:rPr>
                <w:rFonts w:ascii="Times New Roman" w:hAnsi="Times New Roman" w:cs="Times New Roman"/>
                <w:sz w:val="24"/>
                <w:szCs w:val="24"/>
              </w:rPr>
              <w:t>, пословицы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F9020C" w:rsidRPr="0042799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F9020C" w:rsidRDefault="00F9020C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296EF2" w:rsidRPr="00DB5455" w:rsidRDefault="00296EF2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лишний. Выложи по образцу.</w:t>
            </w:r>
            <w:r w:rsidR="00B93E41">
              <w:rPr>
                <w:rFonts w:ascii="Times New Roman" w:hAnsi="Times New Roman" w:cs="Times New Roman"/>
                <w:sz w:val="24"/>
                <w:szCs w:val="24"/>
              </w:rPr>
              <w:t xml:space="preserve"> Узнай по контуру.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:rsidR="00F9020C" w:rsidRPr="00FD7067" w:rsidRDefault="006E6B0D" w:rsidP="009F4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  <w:r w:rsidR="00AE7458">
              <w:rPr>
                <w:rFonts w:ascii="Times New Roman" w:hAnsi="Times New Roman" w:cs="Times New Roman"/>
                <w:sz w:val="24"/>
                <w:szCs w:val="24"/>
              </w:rPr>
              <w:t xml:space="preserve"> Сложи по образцу. Отгадай по описанию.</w:t>
            </w:r>
          </w:p>
        </w:tc>
      </w:tr>
      <w:tr w:rsidR="00AE7458" w:rsidTr="00AE7458">
        <w:trPr>
          <w:trHeight w:val="87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AE7458" w:rsidRDefault="00AE7458" w:rsidP="00AE74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7458" w:rsidRPr="00AE7458" w:rsidRDefault="00AE7458" w:rsidP="00AE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дифференцировать звуки по парным признакам (гласные — согласные,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твердые — мягкие </w:t>
            </w: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t>и т. д.).</w:t>
            </w: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Закреплять произношение звуков в составе слогов, слов, предложений, текстов.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произношении многосложных слов с открытыми и закрытыми слогами, со стечением согласных и без них.</w:t>
            </w:r>
          </w:p>
        </w:tc>
      </w:tr>
      <w:tr w:rsidR="005D74A3" w:rsidTr="00983D6A">
        <w:trPr>
          <w:trHeight w:val="1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Default="005D74A3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5D74A3" w:rsidRDefault="005D74A3" w:rsidP="009F4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Pr="00FD3ACE" w:rsidRDefault="00AE7458" w:rsidP="00AE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падежных конструкций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мн. числе.</w:t>
            </w:r>
            <w:r>
              <w:t xml:space="preserve"> </w:t>
            </w:r>
            <w:r w:rsidRPr="00AE7458">
              <w:rPr>
                <w:rFonts w:ascii="Times New Roman" w:hAnsi="Times New Roman" w:cs="Times New Roman"/>
                <w:sz w:val="24"/>
                <w:szCs w:val="24"/>
              </w:rPr>
              <w:t>Образование имен  существительных при помощи суффикса: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ИНК – с</w:t>
            </w:r>
            <w:r w:rsidRPr="00AE745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E7458">
              <w:rPr>
                <w:rFonts w:ascii="Times New Roman" w:hAnsi="Times New Roman" w:cs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5D74A3" w:rsidRDefault="00983D6A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6A">
              <w:rPr>
                <w:rFonts w:ascii="Times New Roman" w:hAnsi="Times New Roman" w:cs="Times New Roman"/>
                <w:sz w:val="24"/>
                <w:szCs w:val="24"/>
              </w:rPr>
              <w:t>Согласование в числе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обозначающих профессии.</w:t>
            </w:r>
          </w:p>
          <w:p w:rsidR="00983D6A" w:rsidRPr="00983D6A" w:rsidRDefault="00983D6A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МЕЖДУ.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983D6A" w:rsidRDefault="00983D6A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 по лицам: </w:t>
            </w:r>
          </w:p>
          <w:p w:rsidR="005D74A3" w:rsidRPr="00FD7067" w:rsidRDefault="00983D6A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2-е лицо ед. числа. Предлог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3D6A" w:rsidRDefault="00983D6A" w:rsidP="0098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 по лицам: </w:t>
            </w:r>
          </w:p>
          <w:p w:rsidR="005D74A3" w:rsidRPr="00FD7067" w:rsidRDefault="00983D6A" w:rsidP="00983D6A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 xml:space="preserve">3-е лицо ед. и </w:t>
            </w:r>
            <w:proofErr w:type="spellStart"/>
            <w:r>
              <w:t>множ</w:t>
            </w:r>
            <w:proofErr w:type="spellEnd"/>
            <w:r>
              <w:t xml:space="preserve">. числа. Предлог </w:t>
            </w:r>
            <w:proofErr w:type="gramStart"/>
            <w:r>
              <w:t>НАД</w:t>
            </w:r>
            <w:proofErr w:type="gramEnd"/>
            <w:r>
              <w:t>, ПОД.</w:t>
            </w:r>
          </w:p>
        </w:tc>
      </w:tr>
      <w:tr w:rsidR="005D74A3" w:rsidTr="00983D6A">
        <w:trPr>
          <w:trHeight w:val="1008"/>
        </w:trPr>
        <w:tc>
          <w:tcPr>
            <w:tcW w:w="3115" w:type="dxa"/>
            <w:tcBorders>
              <w:top w:val="single" w:sz="4" w:space="0" w:color="auto"/>
            </w:tcBorders>
          </w:tcPr>
          <w:p w:rsidR="005D74A3" w:rsidRDefault="00730AD3" w:rsidP="00730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D74A3" w:rsidRPr="00983D6A" w:rsidRDefault="00983D6A" w:rsidP="005D74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3D6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опорой на схему о городе.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5D74A3" w:rsidRPr="00D87F90" w:rsidRDefault="005D74A3" w:rsidP="00AE7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90">
              <w:rPr>
                <w:bCs/>
                <w:color w:val="000000"/>
              </w:rPr>
              <w:t xml:space="preserve"> </w:t>
            </w:r>
            <w:r w:rsidR="00983D6A" w:rsidRPr="00B509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</w:t>
            </w:r>
            <w:r w:rsidR="00983D6A">
              <w:rPr>
                <w:rFonts w:ascii="Times New Roman" w:hAnsi="Times New Roman" w:cs="Times New Roman"/>
                <w:sz w:val="24"/>
                <w:szCs w:val="24"/>
              </w:rPr>
              <w:t>о рассказа о транспорте</w:t>
            </w:r>
            <w:r w:rsidR="00983D6A" w:rsidRPr="00B509B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</w:t>
            </w:r>
            <w:r w:rsidR="00983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right w:val="single" w:sz="4" w:space="0" w:color="auto"/>
            </w:tcBorders>
          </w:tcPr>
          <w:p w:rsidR="005D74A3" w:rsidRPr="00FD7067" w:rsidRDefault="00983D6A" w:rsidP="00D3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B1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 «Человек»   по  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74A3" w:rsidRPr="00983D6A" w:rsidRDefault="00983D6A" w:rsidP="00D3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6A">
              <w:rPr>
                <w:rFonts w:ascii="Times New Roman" w:hAnsi="Times New Roman" w:cs="Times New Roman"/>
                <w:sz w:val="24"/>
                <w:szCs w:val="24"/>
              </w:rPr>
              <w:t>Составление   рассказа   «Как   изготавливают мебель» по опорным словам.</w:t>
            </w:r>
          </w:p>
        </w:tc>
      </w:tr>
      <w:tr w:rsidR="00983D6A" w:rsidTr="007B777F">
        <w:trPr>
          <w:trHeight w:val="3017"/>
        </w:trPr>
        <w:tc>
          <w:tcPr>
            <w:tcW w:w="3115" w:type="dxa"/>
          </w:tcPr>
          <w:p w:rsidR="00983D6A" w:rsidRDefault="00983D6A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овладению элементарными навыками письма и чтения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C3FE5" w:rsidRDefault="00AF49EB" w:rsidP="008C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КЬ</w:t>
            </w:r>
            <w:r w:rsidR="008C3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буквой К.</w:t>
            </w:r>
          </w:p>
          <w:p w:rsidR="00983D6A" w:rsidRPr="005D74A3" w:rsidRDefault="008C3FE5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различения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твердых и мягких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Определять позицию звука в слове.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обратного слога АК, УК, ИК, </w:t>
            </w:r>
            <w:proofErr w:type="gramStart"/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сочетаний -  АК, УК, ИК, ЭК.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AF49EB" w:rsidRPr="00F549C2" w:rsidRDefault="008C3FE5" w:rsidP="00AF4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М, МЬ.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М.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буквой М.</w:t>
            </w:r>
          </w:p>
          <w:p w:rsidR="007B777F" w:rsidRPr="005D74A3" w:rsidRDefault="00AF49EB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позиции звука в слове.</w:t>
            </w: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навыки различения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твердых и мягких.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F549C2" w:rsidRDefault="00AF49EB" w:rsidP="008C3F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Х</w:t>
            </w:r>
            <w:r w:rsidR="008C3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К – Х. Познакомить с буквой Х.</w:t>
            </w:r>
          </w:p>
          <w:p w:rsidR="00983D6A" w:rsidRPr="005D74A3" w:rsidRDefault="001F0DF1" w:rsidP="00AF4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="00AF49E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различения звуков: твердых и мягких, отличающихся способом и местом образования и т. д. Определять позицию звука в слове. Анализ обратного слога АХ, УХ, ИХ, ЭХ.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F549C2" w:rsidRPr="005D74A3" w:rsidRDefault="00AF49EB" w:rsidP="00C1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Ы. 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Ы. Звуки </w:t>
            </w:r>
            <w:proofErr w:type="gramStart"/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E012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буквой Ы. Совершенствовать навыки различения и произношения звуков. Определять позицию звука в слове. Формировать умение выделять гласный звук в положении после согласного (в слогах и словах).</w:t>
            </w:r>
          </w:p>
        </w:tc>
      </w:tr>
      <w:tr w:rsidR="005D74A3" w:rsidTr="00730AD3">
        <w:tc>
          <w:tcPr>
            <w:tcW w:w="3115" w:type="dxa"/>
          </w:tcPr>
          <w:p w:rsidR="005D74A3" w:rsidRDefault="00730AD3" w:rsidP="005D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99" w:type="dxa"/>
            <w:gridSpan w:val="5"/>
          </w:tcPr>
          <w:p w:rsidR="005D74A3" w:rsidRDefault="005D74A3" w:rsidP="00730AD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9C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упражнения: «Дорисуй вторую половину», выполнение узоров по клеточкам.</w:t>
            </w:r>
          </w:p>
        </w:tc>
      </w:tr>
    </w:tbl>
    <w:p w:rsidR="007B777F" w:rsidRDefault="007B777F" w:rsidP="007B777F">
      <w:pPr>
        <w:rPr>
          <w:rFonts w:ascii="Times New Roman" w:hAnsi="Times New Roman" w:cs="Times New Roman"/>
          <w:b/>
          <w:sz w:val="24"/>
          <w:szCs w:val="24"/>
        </w:rPr>
      </w:pPr>
    </w:p>
    <w:p w:rsidR="00AF49EB" w:rsidRDefault="00AF49EB" w:rsidP="007B777F">
      <w:pPr>
        <w:rPr>
          <w:rFonts w:ascii="Times New Roman" w:hAnsi="Times New Roman" w:cs="Times New Roman"/>
          <w:b/>
          <w:sz w:val="24"/>
          <w:szCs w:val="24"/>
        </w:rPr>
      </w:pPr>
    </w:p>
    <w:p w:rsidR="00AF49EB" w:rsidRDefault="00AF49EB" w:rsidP="007B777F">
      <w:pPr>
        <w:rPr>
          <w:rFonts w:ascii="Times New Roman" w:hAnsi="Times New Roman" w:cs="Times New Roman"/>
          <w:b/>
          <w:sz w:val="24"/>
          <w:szCs w:val="24"/>
        </w:rPr>
      </w:pPr>
    </w:p>
    <w:p w:rsidR="00EC2187" w:rsidRDefault="00EC2187" w:rsidP="00EC21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Look w:val="04A0"/>
      </w:tblPr>
      <w:tblGrid>
        <w:gridCol w:w="3115"/>
        <w:gridCol w:w="3119"/>
        <w:gridCol w:w="3121"/>
        <w:gridCol w:w="3113"/>
        <w:gridCol w:w="7"/>
        <w:gridCol w:w="3139"/>
      </w:tblGrid>
      <w:tr w:rsidR="00EC2187" w:rsidTr="006E2A44">
        <w:tc>
          <w:tcPr>
            <w:tcW w:w="3115" w:type="dxa"/>
            <w:vMerge w:val="restart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99" w:type="dxa"/>
            <w:gridSpan w:val="5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C2187" w:rsidTr="006E2A44">
        <w:tc>
          <w:tcPr>
            <w:tcW w:w="3115" w:type="dxa"/>
            <w:vMerge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2187" w:rsidRPr="00F433AB" w:rsidRDefault="00EC2187" w:rsidP="006E2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3AB">
              <w:rPr>
                <w:rFonts w:ascii="Times New Roman" w:hAnsi="Times New Roman" w:cs="Times New Roman"/>
                <w:b/>
              </w:rPr>
              <w:t xml:space="preserve">5 неделя октября - 1 неделя </w:t>
            </w:r>
          </w:p>
        </w:tc>
        <w:tc>
          <w:tcPr>
            <w:tcW w:w="3121" w:type="dxa"/>
            <w:tcBorders>
              <w:right w:val="single" w:sz="4" w:space="0" w:color="auto"/>
            </w:tcBorders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6" w:type="dxa"/>
            <w:gridSpan w:val="2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2187" w:rsidTr="006E2A44">
        <w:trPr>
          <w:trHeight w:val="320"/>
        </w:trPr>
        <w:tc>
          <w:tcPr>
            <w:tcW w:w="3115" w:type="dxa"/>
            <w:vMerge w:val="restart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2187" w:rsidRPr="00F433AB" w:rsidRDefault="00EC2187" w:rsidP="006E2A44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День Народного Единства</w:t>
            </w:r>
          </w:p>
        </w:tc>
        <w:tc>
          <w:tcPr>
            <w:tcW w:w="62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C2187" w:rsidRPr="00F433AB" w:rsidRDefault="00EC2187" w:rsidP="006E2A44">
            <w:pPr>
              <w:pStyle w:val="Style72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Наш дом</w:t>
            </w:r>
          </w:p>
        </w:tc>
      </w:tr>
      <w:tr w:rsidR="00EC2187" w:rsidTr="006E2A44">
        <w:trPr>
          <w:trHeight w:val="839"/>
        </w:trPr>
        <w:tc>
          <w:tcPr>
            <w:tcW w:w="3115" w:type="dxa"/>
            <w:vMerge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:rsidR="00EC2187" w:rsidRPr="00F9020C" w:rsidRDefault="00EC2187" w:rsidP="006E2A44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6C16">
              <w:rPr>
                <w:rFonts w:ascii="Times New Roman" w:hAnsi="Times New Roman" w:cs="Times New Roman"/>
                <w:iCs/>
              </w:rPr>
              <w:t>1. День народного единства</w:t>
            </w:r>
          </w:p>
          <w:p w:rsidR="00EC2187" w:rsidRPr="002A10F6" w:rsidRDefault="00EC2187" w:rsidP="006E2A44">
            <w:pPr>
              <w:ind w:left="-102" w:right="-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CC6C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Москва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столица России.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187" w:rsidRDefault="00EC2187" w:rsidP="006E2A44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Транспорт Железнодорожный.</w:t>
            </w:r>
          </w:p>
          <w:p w:rsidR="00EC2187" w:rsidRPr="00F433AB" w:rsidRDefault="00EC2187" w:rsidP="006E2A44">
            <w:pPr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Транспорт водный и воздушный.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</w:tcPr>
          <w:p w:rsidR="00EC2187" w:rsidRDefault="00EC2187" w:rsidP="006E2A44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1. Поздняя осень.</w:t>
            </w:r>
          </w:p>
          <w:p w:rsidR="00EC2187" w:rsidRPr="00CC6C16" w:rsidRDefault="00EC2187" w:rsidP="006E2A44">
            <w:pPr>
              <w:ind w:left="-102" w:right="-40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2. Образ Я. Моя семья.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</w:tcPr>
          <w:p w:rsidR="00EC2187" w:rsidRDefault="00EC2187" w:rsidP="006E2A44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 Наш дом.</w:t>
            </w:r>
          </w:p>
          <w:p w:rsidR="00EC2187" w:rsidRPr="00DB5455" w:rsidRDefault="00EC2187" w:rsidP="006E2A44">
            <w:pPr>
              <w:ind w:left="-102" w:right="-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2. Мебель в доме.</w:t>
            </w:r>
          </w:p>
        </w:tc>
      </w:tr>
      <w:tr w:rsidR="00EC2187" w:rsidTr="006E2A44">
        <w:tc>
          <w:tcPr>
            <w:tcW w:w="3115" w:type="dxa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общих речевых навыков; МИСР</w:t>
            </w:r>
          </w:p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C2187" w:rsidRPr="00C17D68" w:rsidRDefault="00EC2187" w:rsidP="006E2A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Воспитание интонационной выразительности: «Узнай по интонации».</w:t>
            </w:r>
          </w:p>
        </w:tc>
        <w:tc>
          <w:tcPr>
            <w:tcW w:w="3121" w:type="dxa"/>
          </w:tcPr>
          <w:p w:rsidR="00EC2187" w:rsidRDefault="00EC2187" w:rsidP="006E2A4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Работа над четкостью дикции и интонационной выразительностью </w:t>
            </w:r>
          </w:p>
          <w:p w:rsidR="00EC2187" w:rsidRPr="00695600" w:rsidRDefault="00EC2187" w:rsidP="006E2A44">
            <w:pPr>
              <w:pStyle w:val="a4"/>
              <w:spacing w:before="0" w:beforeAutospacing="0" w:after="0" w:afterAutospacing="0" w:line="330" w:lineRule="atLeast"/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( проговаривание </w:t>
            </w:r>
            <w:proofErr w:type="spellStart"/>
            <w:r>
              <w:rPr>
                <w:shd w:val="clear" w:color="auto" w:fill="FFFFFF"/>
              </w:rPr>
              <w:t>потешки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6259" w:type="dxa"/>
            <w:gridSpan w:val="3"/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DB5455">
              <w:rPr>
                <w:rFonts w:ascii="Times New Roman" w:hAnsi="Times New Roman" w:cs="Times New Roman"/>
                <w:sz w:val="24"/>
                <w:szCs w:val="24"/>
              </w:rPr>
              <w:t>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голоса. Работа над темпом и ритмом речи. Развитие речевой интуиции: договори строчку из стихов.</w:t>
            </w:r>
          </w:p>
          <w:p w:rsidR="00EC2187" w:rsidRPr="00DB5455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87" w:rsidTr="006E2A44">
        <w:trPr>
          <w:trHeight w:val="647"/>
        </w:trPr>
        <w:tc>
          <w:tcPr>
            <w:tcW w:w="3115" w:type="dxa"/>
            <w:vMerge w:val="restart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общей и мелкой моторики</w:t>
            </w:r>
          </w:p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с  тренажером «Су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2187" w:rsidRPr="00ED5A6D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с мячом.</w:t>
            </w:r>
          </w:p>
        </w:tc>
        <w:tc>
          <w:tcPr>
            <w:tcW w:w="3121" w:type="dxa"/>
            <w:vMerge w:val="restart"/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игра.</w:t>
            </w:r>
          </w:p>
          <w:p w:rsidR="00EC2187" w:rsidRPr="00695600" w:rsidRDefault="00EC2187" w:rsidP="006E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речи с движением «Мчится поезд». 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EC2187" w:rsidRPr="00DB5455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 с  тренажером «Су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:rsidR="00EC2187" w:rsidRPr="00DB5455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гимнастика: «Много мебели»  </w:t>
            </w:r>
          </w:p>
        </w:tc>
      </w:tr>
      <w:tr w:rsidR="00EC2187" w:rsidTr="006E2A44">
        <w:trPr>
          <w:trHeight w:val="540"/>
        </w:trPr>
        <w:tc>
          <w:tcPr>
            <w:tcW w:w="3115" w:type="dxa"/>
            <w:vMerge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3"/>
            <w:tcBorders>
              <w:top w:val="single" w:sz="4" w:space="0" w:color="auto"/>
            </w:tcBorders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«Осень».</w:t>
            </w:r>
          </w:p>
        </w:tc>
      </w:tr>
      <w:tr w:rsidR="00EC2187" w:rsidTr="006E2A44">
        <w:trPr>
          <w:trHeight w:val="720"/>
        </w:trPr>
        <w:tc>
          <w:tcPr>
            <w:tcW w:w="3115" w:type="dxa"/>
            <w:tcBorders>
              <w:bottom w:val="single" w:sz="4" w:space="0" w:color="auto"/>
            </w:tcBorders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психических процессов</w:t>
            </w:r>
          </w:p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C2187" w:rsidRPr="00ED5A6D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 смысл поговорки, пословицы.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EC2187" w:rsidRPr="0042799C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памяти, мышления.</w:t>
            </w:r>
            <w:r w:rsidRPr="0042799C">
              <w:rPr>
                <w:rFonts w:ascii="Times New Roman" w:hAnsi="Times New Roman" w:cs="Times New Roman"/>
                <w:sz w:val="24"/>
                <w:szCs w:val="24"/>
              </w:rPr>
              <w:t xml:space="preserve"> Упр. «Будь внимательным»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EC2187" w:rsidRPr="00DB5455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лишний. Выложи по образцу. Узнай по контуру.</w:t>
            </w:r>
          </w:p>
        </w:tc>
        <w:tc>
          <w:tcPr>
            <w:tcW w:w="3146" w:type="dxa"/>
            <w:gridSpan w:val="2"/>
            <w:tcBorders>
              <w:bottom w:val="single" w:sz="4" w:space="0" w:color="auto"/>
            </w:tcBorders>
          </w:tcPr>
          <w:p w:rsidR="00EC2187" w:rsidRPr="00FD706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Сложи по образцу. Отгадай по описанию.</w:t>
            </w:r>
          </w:p>
        </w:tc>
      </w:tr>
      <w:tr w:rsidR="00EC2187" w:rsidTr="006E2A44">
        <w:trPr>
          <w:trHeight w:val="87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произносительной стороны речи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2187" w:rsidRPr="00AE7458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дифференцировать звуки по парным признакам (гласные — согласные,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твердые — мягкие </w:t>
            </w: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t>и т. д.).</w:t>
            </w: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Закреплять произношение звуков в составе слогов, слов, предложений, текстов.</w:t>
            </w: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AE745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произношении многосложных слов с открытыми и закрытыми слогами, со стечением согласных и без них.</w:t>
            </w:r>
          </w:p>
        </w:tc>
      </w:tr>
      <w:tr w:rsidR="00EC2187" w:rsidTr="006E2A44">
        <w:trPr>
          <w:trHeight w:val="1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грамматических средств языка</w:t>
            </w:r>
          </w:p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C2187" w:rsidRPr="00FD3ACE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падежных конструкций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мн. числе.</w:t>
            </w:r>
            <w:r>
              <w:t xml:space="preserve"> </w:t>
            </w:r>
            <w:r w:rsidRPr="00AE7458">
              <w:rPr>
                <w:rFonts w:ascii="Times New Roman" w:hAnsi="Times New Roman" w:cs="Times New Roman"/>
                <w:sz w:val="24"/>
                <w:szCs w:val="24"/>
              </w:rPr>
              <w:t>Образование имен  существительных при помощи суффикса: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ИНК – с</w:t>
            </w:r>
            <w:r w:rsidRPr="00AE7458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E7458">
              <w:rPr>
                <w:rFonts w:ascii="Times New Roman" w:hAnsi="Times New Roman" w:cs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6A">
              <w:rPr>
                <w:rFonts w:ascii="Times New Roman" w:hAnsi="Times New Roman" w:cs="Times New Roman"/>
                <w:sz w:val="24"/>
                <w:szCs w:val="24"/>
              </w:rPr>
              <w:t>Согласование в числе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Образование имен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обозначающих профессии.</w:t>
            </w:r>
          </w:p>
          <w:p w:rsidR="00EC2187" w:rsidRPr="00983D6A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МЕЖДУ.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 по лицам: </w:t>
            </w:r>
          </w:p>
          <w:p w:rsidR="00EC2187" w:rsidRPr="00FD706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1-е, 2-е лицо ед. числа. Предлог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18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глаголов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ремени по лицам: </w:t>
            </w:r>
          </w:p>
          <w:p w:rsidR="00EC2187" w:rsidRPr="00FD7067" w:rsidRDefault="00EC2187" w:rsidP="006E2A44">
            <w:pPr>
              <w:pStyle w:val="a4"/>
              <w:spacing w:before="0" w:beforeAutospacing="0" w:after="0" w:afterAutospacing="0" w:line="330" w:lineRule="atLeast"/>
              <w:textAlignment w:val="baseline"/>
            </w:pPr>
            <w:r>
              <w:t xml:space="preserve">3-е лицо ед. и </w:t>
            </w:r>
            <w:proofErr w:type="spellStart"/>
            <w:r>
              <w:t>множ</w:t>
            </w:r>
            <w:proofErr w:type="spellEnd"/>
            <w:r>
              <w:t xml:space="preserve">. числа. Предлог </w:t>
            </w:r>
            <w:proofErr w:type="gramStart"/>
            <w:r>
              <w:t>НАД</w:t>
            </w:r>
            <w:proofErr w:type="gramEnd"/>
            <w:r>
              <w:t>, ПОД.</w:t>
            </w:r>
          </w:p>
        </w:tc>
      </w:tr>
      <w:tr w:rsidR="00EC2187" w:rsidTr="006E2A44">
        <w:trPr>
          <w:trHeight w:val="1008"/>
        </w:trPr>
        <w:tc>
          <w:tcPr>
            <w:tcW w:w="3115" w:type="dxa"/>
            <w:tcBorders>
              <w:top w:val="single" w:sz="4" w:space="0" w:color="auto"/>
            </w:tcBorders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самостоятельной развернутой фразовой речи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C2187" w:rsidRPr="00983D6A" w:rsidRDefault="00EC2187" w:rsidP="006E2A4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83D6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с опорой на схему о городе.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EC2187" w:rsidRPr="00D87F90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90">
              <w:rPr>
                <w:bCs/>
                <w:color w:val="000000"/>
              </w:rPr>
              <w:t xml:space="preserve"> </w:t>
            </w:r>
            <w:r w:rsidRPr="00B509B1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рассказа о транспорте</w:t>
            </w:r>
            <w:r w:rsidRPr="00B509B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right w:val="single" w:sz="4" w:space="0" w:color="auto"/>
            </w:tcBorders>
          </w:tcPr>
          <w:p w:rsidR="00EC2187" w:rsidRPr="00FD7067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B1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 «Человек»   по  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2187" w:rsidRPr="00983D6A" w:rsidRDefault="00EC2187" w:rsidP="006E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D6A">
              <w:rPr>
                <w:rFonts w:ascii="Times New Roman" w:hAnsi="Times New Roman" w:cs="Times New Roman"/>
                <w:sz w:val="24"/>
                <w:szCs w:val="24"/>
              </w:rPr>
              <w:t>Составление   рассказа   «Как   изготавливают мебель» по опорным словам.</w:t>
            </w:r>
          </w:p>
        </w:tc>
      </w:tr>
      <w:tr w:rsidR="00EC2187" w:rsidTr="006E2A44">
        <w:trPr>
          <w:trHeight w:val="3017"/>
        </w:trPr>
        <w:tc>
          <w:tcPr>
            <w:tcW w:w="3115" w:type="dxa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овладению элементарными навыками письма и чтения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C2187" w:rsidRDefault="00EC2187" w:rsidP="006E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 Ы.</w:t>
            </w:r>
          </w:p>
          <w:p w:rsidR="00EC2187" w:rsidRDefault="00EC2187" w:rsidP="006E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И.</w:t>
            </w:r>
          </w:p>
          <w:p w:rsidR="00EC2187" w:rsidRPr="005D74A3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различения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произношения</w:t>
            </w:r>
            <w:r w:rsidRPr="00E1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Определять позицию звука в слове. </w:t>
            </w:r>
            <w:r w:rsidRPr="008C3F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выделять гласный звук в положении после согласного (в слогах, словах)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C2187" w:rsidRDefault="00EC2187" w:rsidP="006E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 С. Звук СЬ.</w:t>
            </w:r>
          </w:p>
          <w:p w:rsidR="00EC2187" w:rsidRDefault="00EC2187" w:rsidP="006E2A4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звуков.</w:t>
            </w:r>
            <w:r w:rsidRPr="00F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производить анализ и синтез прямых слогов, например: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Дифференциация звуков в цепочке из слогов, слов.</w:t>
            </w:r>
          </w:p>
          <w:p w:rsidR="00EC2187" w:rsidRPr="005D74A3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EC2187" w:rsidRDefault="00EC2187" w:rsidP="006E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буквой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З.</w:t>
            </w:r>
          </w:p>
          <w:p w:rsidR="00EC2187" w:rsidRDefault="00EC2187" w:rsidP="006E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СЬ; З-ЗЬ. </w:t>
            </w:r>
          </w:p>
          <w:p w:rsidR="00EC2187" w:rsidRPr="005D74A3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B20">
              <w:rPr>
                <w:rFonts w:ascii="Times New Roman" w:eastAsia="Times New Roman" w:hAnsi="Times New Roman" w:cs="Times New Roman"/>
              </w:rPr>
              <w:t xml:space="preserve"> </w:t>
            </w:r>
            <w:r w:rsidRPr="00F54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производить анализ и синтез прямых слогов, например: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СА,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Четкое различение и произношение звуков с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звуков в начале, середине, конце слова.</w:t>
            </w:r>
          </w:p>
        </w:tc>
        <w:tc>
          <w:tcPr>
            <w:tcW w:w="3139" w:type="dxa"/>
            <w:tcBorders>
              <w:left w:val="single" w:sz="4" w:space="0" w:color="auto"/>
            </w:tcBorders>
          </w:tcPr>
          <w:p w:rsidR="00EC2187" w:rsidRDefault="00EC2187" w:rsidP="006E2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ССЬ - ЗЗЬ. Познакомить с буквой Н. Звуки Н НЬ. Дифференциация звуков по звонкости – глухости, твердости – мягкости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C2187" w:rsidRPr="005D74A3" w:rsidRDefault="00EC2187" w:rsidP="006E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односложных слов (нос).</w:t>
            </w:r>
          </w:p>
        </w:tc>
      </w:tr>
      <w:tr w:rsidR="00EC2187" w:rsidTr="006E2A44">
        <w:tc>
          <w:tcPr>
            <w:tcW w:w="3115" w:type="dxa"/>
          </w:tcPr>
          <w:p w:rsidR="00EC2187" w:rsidRDefault="00EC2187" w:rsidP="006E2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</w:p>
        </w:tc>
        <w:tc>
          <w:tcPr>
            <w:tcW w:w="12499" w:type="dxa"/>
            <w:gridSpan w:val="5"/>
          </w:tcPr>
          <w:p w:rsidR="00EC2187" w:rsidRDefault="00EC2187" w:rsidP="006E2A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упражнения: «Дорисуй вторую половину», выполнение узоров по клеточкам.</w:t>
            </w:r>
          </w:p>
        </w:tc>
      </w:tr>
    </w:tbl>
    <w:p w:rsidR="00EC2187" w:rsidRPr="00E708D8" w:rsidRDefault="00EC2187" w:rsidP="00EC2187">
      <w:pPr>
        <w:rPr>
          <w:rFonts w:ascii="Times New Roman" w:hAnsi="Times New Roman" w:cs="Times New Roman"/>
          <w:b/>
          <w:sz w:val="24"/>
          <w:szCs w:val="24"/>
        </w:rPr>
      </w:pPr>
    </w:p>
    <w:p w:rsidR="00EC2187" w:rsidRPr="00E708D8" w:rsidRDefault="00EC2187" w:rsidP="007B777F">
      <w:pPr>
        <w:rPr>
          <w:rFonts w:ascii="Times New Roman" w:hAnsi="Times New Roman" w:cs="Times New Roman"/>
          <w:b/>
          <w:sz w:val="24"/>
          <w:szCs w:val="24"/>
        </w:rPr>
      </w:pPr>
    </w:p>
    <w:sectPr w:rsidR="00EC2187" w:rsidRPr="00E708D8" w:rsidSect="00976E91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8D8"/>
    <w:rsid w:val="00031026"/>
    <w:rsid w:val="0004752B"/>
    <w:rsid w:val="00053C81"/>
    <w:rsid w:val="00084231"/>
    <w:rsid w:val="00087F39"/>
    <w:rsid w:val="000C4554"/>
    <w:rsid w:val="000D3ABC"/>
    <w:rsid w:val="0013691A"/>
    <w:rsid w:val="00140B1F"/>
    <w:rsid w:val="00187F07"/>
    <w:rsid w:val="001D3845"/>
    <w:rsid w:val="001F0DF1"/>
    <w:rsid w:val="002007CA"/>
    <w:rsid w:val="00224539"/>
    <w:rsid w:val="00224844"/>
    <w:rsid w:val="00296EF2"/>
    <w:rsid w:val="002A10F6"/>
    <w:rsid w:val="002A317E"/>
    <w:rsid w:val="002C626D"/>
    <w:rsid w:val="002F040A"/>
    <w:rsid w:val="003108B9"/>
    <w:rsid w:val="00315DC0"/>
    <w:rsid w:val="00320E85"/>
    <w:rsid w:val="00354AFA"/>
    <w:rsid w:val="0036233D"/>
    <w:rsid w:val="003A1B0F"/>
    <w:rsid w:val="003B0CF8"/>
    <w:rsid w:val="003E0123"/>
    <w:rsid w:val="003E699F"/>
    <w:rsid w:val="003F04F5"/>
    <w:rsid w:val="0042799C"/>
    <w:rsid w:val="00434BC9"/>
    <w:rsid w:val="004377E0"/>
    <w:rsid w:val="0049610D"/>
    <w:rsid w:val="004C7279"/>
    <w:rsid w:val="00522FFE"/>
    <w:rsid w:val="005369FB"/>
    <w:rsid w:val="00557825"/>
    <w:rsid w:val="005A154E"/>
    <w:rsid w:val="005D74A3"/>
    <w:rsid w:val="005F0D22"/>
    <w:rsid w:val="00695600"/>
    <w:rsid w:val="006A0857"/>
    <w:rsid w:val="006E313A"/>
    <w:rsid w:val="006E6B0D"/>
    <w:rsid w:val="00730AD3"/>
    <w:rsid w:val="0076518C"/>
    <w:rsid w:val="00790671"/>
    <w:rsid w:val="007B777F"/>
    <w:rsid w:val="007C01F3"/>
    <w:rsid w:val="007E7EA5"/>
    <w:rsid w:val="008C3FE5"/>
    <w:rsid w:val="008D77B8"/>
    <w:rsid w:val="00953A87"/>
    <w:rsid w:val="00976E91"/>
    <w:rsid w:val="00983D6A"/>
    <w:rsid w:val="00A02F94"/>
    <w:rsid w:val="00A10463"/>
    <w:rsid w:val="00A6656E"/>
    <w:rsid w:val="00A67948"/>
    <w:rsid w:val="00A97ECF"/>
    <w:rsid w:val="00AA01E2"/>
    <w:rsid w:val="00AC6AB3"/>
    <w:rsid w:val="00AD2E94"/>
    <w:rsid w:val="00AE6BBA"/>
    <w:rsid w:val="00AE7458"/>
    <w:rsid w:val="00AF49EB"/>
    <w:rsid w:val="00B13DC0"/>
    <w:rsid w:val="00B552A2"/>
    <w:rsid w:val="00B7145D"/>
    <w:rsid w:val="00B93E41"/>
    <w:rsid w:val="00C17D68"/>
    <w:rsid w:val="00C51A44"/>
    <w:rsid w:val="00D24B6A"/>
    <w:rsid w:val="00D420E0"/>
    <w:rsid w:val="00D57D65"/>
    <w:rsid w:val="00D87F90"/>
    <w:rsid w:val="00DA367A"/>
    <w:rsid w:val="00DB5455"/>
    <w:rsid w:val="00DC13D0"/>
    <w:rsid w:val="00DD2E33"/>
    <w:rsid w:val="00E1755A"/>
    <w:rsid w:val="00E56255"/>
    <w:rsid w:val="00E6306A"/>
    <w:rsid w:val="00E67995"/>
    <w:rsid w:val="00E708D8"/>
    <w:rsid w:val="00EA35A3"/>
    <w:rsid w:val="00EC2187"/>
    <w:rsid w:val="00ED5A6D"/>
    <w:rsid w:val="00F352C3"/>
    <w:rsid w:val="00F433AB"/>
    <w:rsid w:val="00F549C2"/>
    <w:rsid w:val="00F87444"/>
    <w:rsid w:val="00F9020C"/>
    <w:rsid w:val="00F904AF"/>
    <w:rsid w:val="00FB245A"/>
    <w:rsid w:val="00FB2F4F"/>
    <w:rsid w:val="00FD3ACE"/>
    <w:rsid w:val="00FD7067"/>
    <w:rsid w:val="00FE4D6A"/>
    <w:rsid w:val="00FE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DB545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2799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2799C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2799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a4">
    <w:name w:val="Normal (Web)"/>
    <w:basedOn w:val="a"/>
    <w:uiPriority w:val="99"/>
    <w:unhideWhenUsed/>
    <w:rsid w:val="00C5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7F90"/>
  </w:style>
  <w:style w:type="character" w:styleId="a5">
    <w:name w:val="Strong"/>
    <w:basedOn w:val="a0"/>
    <w:uiPriority w:val="22"/>
    <w:qFormat/>
    <w:rsid w:val="00DD2E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0641-7F77-46D1-9F45-274B50D1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6</cp:revision>
  <dcterms:created xsi:type="dcterms:W3CDTF">2016-09-13T05:47:00Z</dcterms:created>
  <dcterms:modified xsi:type="dcterms:W3CDTF">2016-09-20T07:54:00Z</dcterms:modified>
</cp:coreProperties>
</file>